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F0" w:rsidRPr="009F1D4B" w:rsidRDefault="00B862F0" w:rsidP="00B862F0">
      <w:pPr>
        <w:rPr>
          <w:rFonts w:ascii="ＭＳ 明朝" w:hAnsi="ＭＳ 明朝"/>
          <w:kern w:val="0"/>
          <w:sz w:val="24"/>
        </w:rPr>
      </w:pPr>
      <w:r w:rsidRPr="009F1D4B">
        <w:rPr>
          <w:rFonts w:ascii="ＭＳ 明朝" w:hAnsi="ＭＳ 明朝" w:hint="eastAsia"/>
          <w:kern w:val="0"/>
          <w:sz w:val="24"/>
        </w:rPr>
        <w:t>様式第</w:t>
      </w:r>
      <w:r>
        <w:rPr>
          <w:rFonts w:ascii="ＭＳ 明朝" w:hAnsi="ＭＳ 明朝" w:hint="eastAsia"/>
          <w:kern w:val="0"/>
          <w:sz w:val="24"/>
        </w:rPr>
        <w:t>２―４</w:t>
      </w:r>
      <w:r w:rsidRPr="009F1D4B">
        <w:rPr>
          <w:rFonts w:ascii="ＭＳ 明朝" w:hAnsi="ＭＳ 明朝" w:hint="eastAsia"/>
          <w:kern w:val="0"/>
          <w:sz w:val="24"/>
        </w:rPr>
        <w:t>号</w:t>
      </w:r>
    </w:p>
    <w:p w:rsidR="00B862F0" w:rsidRPr="009F1D4B" w:rsidRDefault="00B862F0" w:rsidP="00B862F0">
      <w:pPr>
        <w:pStyle w:val="Web"/>
        <w:spacing w:before="0" w:beforeAutospacing="0" w:after="0" w:afterAutospacing="0"/>
        <w:jc w:val="right"/>
        <w:rPr>
          <w:rFonts w:ascii="ＭＳ 明朝" w:eastAsia="ＭＳ 明朝" w:hAnsi="ＭＳ 明朝"/>
          <w:b/>
          <w:sz w:val="22"/>
        </w:rPr>
      </w:pPr>
      <w:r>
        <w:rPr>
          <w:rFonts w:ascii="ＭＳ 明朝" w:eastAsia="ＭＳ 明朝" w:hAnsi="ＭＳ 明朝" w:hint="eastAsia"/>
        </w:rPr>
        <w:t>令和</w:t>
      </w:r>
      <w:r w:rsidR="00BA7B7B">
        <w:rPr>
          <w:rFonts w:ascii="ＭＳ 明朝" w:eastAsia="ＭＳ 明朝" w:hAnsi="ＭＳ 明朝" w:hint="eastAsia"/>
        </w:rPr>
        <w:t xml:space="preserve">　　</w:t>
      </w:r>
      <w:r>
        <w:rPr>
          <w:rFonts w:ascii="ＭＳ 明朝" w:eastAsia="ＭＳ 明朝" w:hAnsi="ＭＳ 明朝" w:hint="eastAsia"/>
        </w:rPr>
        <w:t>年　　月　　日</w:t>
      </w:r>
    </w:p>
    <w:p w:rsidR="00B862F0" w:rsidRPr="009F1D4B" w:rsidRDefault="00B862F0" w:rsidP="00B862F0">
      <w:pPr>
        <w:pStyle w:val="Web"/>
        <w:spacing w:before="0" w:beforeAutospacing="0" w:after="0" w:afterAutospacing="0"/>
        <w:jc w:val="right"/>
        <w:rPr>
          <w:rFonts w:ascii="ＭＳ 明朝" w:eastAsia="ＭＳ 明朝" w:hAnsi="ＭＳ 明朝"/>
          <w:b/>
          <w:sz w:val="22"/>
        </w:rPr>
      </w:pPr>
    </w:p>
    <w:p w:rsidR="00B862F0" w:rsidRPr="009F1D4B" w:rsidRDefault="00B862F0" w:rsidP="00B862F0">
      <w:pPr>
        <w:pStyle w:val="Web"/>
        <w:spacing w:before="0" w:beforeAutospacing="0" w:after="0" w:afterAutospacing="0"/>
        <w:jc w:val="center"/>
        <w:rPr>
          <w:rFonts w:ascii="ＭＳ 明朝" w:eastAsia="ＭＳ 明朝" w:hAnsi="ＭＳ 明朝"/>
          <w:b/>
          <w:sz w:val="28"/>
        </w:rPr>
      </w:pPr>
      <w:r w:rsidRPr="009F1D4B">
        <w:rPr>
          <w:rFonts w:ascii="ＭＳ 明朝" w:eastAsia="ＭＳ 明朝" w:hAnsi="ＭＳ 明朝" w:hint="eastAsia"/>
          <w:b/>
          <w:sz w:val="28"/>
        </w:rPr>
        <w:t>参 加 資 格 要 件 確 認 表</w:t>
      </w:r>
    </w:p>
    <w:p w:rsidR="00B862F0" w:rsidRPr="009F1D4B" w:rsidRDefault="00B862F0" w:rsidP="00B862F0">
      <w:pPr>
        <w:pStyle w:val="Web"/>
        <w:spacing w:before="0" w:beforeAutospacing="0" w:after="0" w:afterAutospacing="0"/>
        <w:jc w:val="center"/>
        <w:rPr>
          <w:rFonts w:ascii="ＭＳ 明朝" w:eastAsia="ＭＳ 明朝" w:hAnsi="ＭＳ 明朝"/>
          <w:b/>
          <w:sz w:val="22"/>
        </w:rPr>
      </w:pPr>
    </w:p>
    <w:p w:rsidR="00B862F0" w:rsidRPr="009F1D4B" w:rsidRDefault="00B862F0" w:rsidP="00B862F0">
      <w:pPr>
        <w:jc w:val="right"/>
        <w:rPr>
          <w:rFonts w:ascii="ＭＳ 明朝" w:hAnsi="ＭＳ 明朝"/>
          <w:kern w:val="0"/>
          <w:sz w:val="22"/>
        </w:rPr>
      </w:pPr>
    </w:p>
    <w:p w:rsidR="00B862F0" w:rsidRPr="009F1D4B" w:rsidRDefault="00B862F0" w:rsidP="00B862F0">
      <w:pPr>
        <w:pStyle w:val="Web"/>
        <w:spacing w:before="0" w:beforeAutospacing="0" w:after="0" w:afterAutospacing="0"/>
        <w:ind w:firstLineChars="2599" w:firstLine="5718"/>
        <w:rPr>
          <w:rFonts w:ascii="ＭＳ 明朝" w:eastAsia="ＭＳ 明朝" w:hAnsi="ＭＳ 明朝"/>
          <w:sz w:val="22"/>
          <w:u w:val="single"/>
        </w:rPr>
      </w:pPr>
      <w:r w:rsidRPr="009F1D4B">
        <w:rPr>
          <w:rFonts w:ascii="ＭＳ 明朝" w:eastAsia="ＭＳ 明朝" w:hAnsi="ＭＳ 明朝" w:hint="eastAsia"/>
          <w:sz w:val="22"/>
          <w:u w:val="single"/>
        </w:rPr>
        <w:t xml:space="preserve">会社名　　　　　　　　　　　　　　</w:t>
      </w:r>
    </w:p>
    <w:p w:rsidR="00B862F0" w:rsidRDefault="00B862F0" w:rsidP="00B862F0">
      <w:pPr>
        <w:pStyle w:val="Web"/>
        <w:spacing w:before="0" w:beforeAutospacing="0" w:after="0" w:afterAutospacing="0"/>
        <w:rPr>
          <w:rFonts w:ascii="ＭＳ 明朝" w:eastAsia="ＭＳ 明朝" w:hAnsi="ＭＳ 明朝"/>
          <w:sz w:val="22"/>
        </w:rPr>
      </w:pPr>
    </w:p>
    <w:p w:rsidR="00A319DD" w:rsidRPr="00A319DD" w:rsidRDefault="00A319DD" w:rsidP="00B862F0">
      <w:pPr>
        <w:pStyle w:val="Web"/>
        <w:spacing w:before="0" w:beforeAutospacing="0" w:after="0" w:afterAutospacing="0"/>
        <w:rPr>
          <w:rFonts w:ascii="ＭＳ 明朝" w:eastAsia="ＭＳ 明朝" w:hAnsi="ＭＳ 明朝"/>
          <w:sz w:val="22"/>
        </w:rPr>
      </w:pPr>
    </w:p>
    <w:tbl>
      <w:tblPr>
        <w:tblpPr w:leftFromText="142" w:rightFromText="142" w:vertAnchor="text" w:tblpY="1"/>
        <w:tblOverlap w:val="neve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3"/>
        <w:gridCol w:w="2835"/>
        <w:gridCol w:w="2486"/>
      </w:tblGrid>
      <w:tr w:rsidR="00B862F0" w:rsidRPr="009F1D4B" w:rsidTr="00A319DD">
        <w:trPr>
          <w:trHeight w:val="475"/>
        </w:trPr>
        <w:tc>
          <w:tcPr>
            <w:tcW w:w="7338" w:type="dxa"/>
            <w:gridSpan w:val="2"/>
            <w:vAlign w:val="center"/>
          </w:tcPr>
          <w:p w:rsidR="00B862F0" w:rsidRPr="009F1D4B" w:rsidRDefault="00B862F0" w:rsidP="00FD7ED3">
            <w:pPr>
              <w:jc w:val="center"/>
              <w:rPr>
                <w:rFonts w:ascii="ＭＳ 明朝" w:hAnsi="ＭＳ 明朝"/>
                <w:kern w:val="0"/>
                <w:sz w:val="22"/>
              </w:rPr>
            </w:pPr>
            <w:r w:rsidRPr="009F1D4B">
              <w:rPr>
                <w:rFonts w:ascii="ＭＳ 明朝" w:hAnsi="ＭＳ 明朝" w:hint="eastAsia"/>
                <w:kern w:val="0"/>
                <w:sz w:val="22"/>
              </w:rPr>
              <w:t>内　　　　　　　容</w:t>
            </w:r>
          </w:p>
        </w:tc>
        <w:tc>
          <w:tcPr>
            <w:tcW w:w="2486" w:type="dxa"/>
            <w:vAlign w:val="center"/>
          </w:tcPr>
          <w:p w:rsidR="00B862F0" w:rsidRPr="009F1D4B" w:rsidRDefault="00B862F0" w:rsidP="00FD7ED3">
            <w:pPr>
              <w:jc w:val="center"/>
              <w:rPr>
                <w:rFonts w:ascii="ＭＳ 明朝" w:hAnsi="ＭＳ 明朝"/>
                <w:kern w:val="0"/>
                <w:sz w:val="22"/>
              </w:rPr>
            </w:pPr>
            <w:r w:rsidRPr="009F1D4B">
              <w:rPr>
                <w:rFonts w:ascii="ＭＳ 明朝" w:hAnsi="ＭＳ 明朝" w:hint="eastAsia"/>
                <w:kern w:val="0"/>
                <w:sz w:val="22"/>
              </w:rPr>
              <w:t>添付書類</w:t>
            </w:r>
          </w:p>
        </w:tc>
      </w:tr>
      <w:tr w:rsidR="00B862F0" w:rsidRPr="009F1D4B" w:rsidTr="00A319DD">
        <w:trPr>
          <w:trHeight w:val="850"/>
        </w:trPr>
        <w:tc>
          <w:tcPr>
            <w:tcW w:w="4503" w:type="dxa"/>
            <w:vAlign w:val="center"/>
          </w:tcPr>
          <w:p w:rsidR="00B862F0" w:rsidRPr="00765FAF" w:rsidRDefault="00A319DD" w:rsidP="00A319DD">
            <w:pPr>
              <w:rPr>
                <w:rFonts w:ascii="ＭＳ 明朝" w:hAnsi="ＭＳ 明朝"/>
                <w:kern w:val="0"/>
                <w:sz w:val="22"/>
                <w:szCs w:val="22"/>
              </w:rPr>
            </w:pPr>
            <w:r w:rsidRPr="00DA24D3">
              <w:rPr>
                <w:rFonts w:hAnsi="ＭＳ 明朝" w:cs="ＭＳ 明朝" w:hint="eastAsia"/>
                <w:sz w:val="22"/>
                <w:szCs w:val="22"/>
              </w:rPr>
              <w:t>地方自治法施行令（昭和</w:t>
            </w:r>
            <w:r w:rsidRPr="00DA24D3">
              <w:rPr>
                <w:rFonts w:hAnsi="ＭＳ 明朝" w:cs="ＭＳ 明朝"/>
                <w:sz w:val="22"/>
                <w:szCs w:val="22"/>
              </w:rPr>
              <w:t>22</w:t>
            </w:r>
            <w:r w:rsidRPr="00DA24D3">
              <w:rPr>
                <w:rFonts w:hAnsi="ＭＳ 明朝" w:cs="ＭＳ 明朝" w:hint="eastAsia"/>
                <w:sz w:val="22"/>
                <w:szCs w:val="22"/>
              </w:rPr>
              <w:t>年政令第</w:t>
            </w:r>
            <w:r w:rsidRPr="00DA24D3">
              <w:rPr>
                <w:rFonts w:hAnsi="ＭＳ 明朝" w:cs="ＭＳ 明朝"/>
                <w:sz w:val="22"/>
                <w:szCs w:val="22"/>
              </w:rPr>
              <w:t>16</w:t>
            </w:r>
            <w:r w:rsidRPr="00DA24D3">
              <w:rPr>
                <w:rFonts w:hAnsi="ＭＳ 明朝" w:cs="ＭＳ 明朝" w:hint="eastAsia"/>
                <w:sz w:val="22"/>
                <w:szCs w:val="22"/>
              </w:rPr>
              <w:t>号）第</w:t>
            </w:r>
            <w:r w:rsidRPr="00DA24D3">
              <w:rPr>
                <w:rFonts w:hAnsi="ＭＳ 明朝" w:cs="ＭＳ 明朝" w:hint="eastAsia"/>
                <w:sz w:val="22"/>
                <w:szCs w:val="22"/>
              </w:rPr>
              <w:t>167</w:t>
            </w:r>
            <w:r w:rsidRPr="00DA24D3">
              <w:rPr>
                <w:rFonts w:hAnsi="ＭＳ 明朝" w:cs="ＭＳ 明朝" w:hint="eastAsia"/>
                <w:sz w:val="22"/>
                <w:szCs w:val="22"/>
              </w:rPr>
              <w:t>条の４の規定に該当しない者であること。</w:t>
            </w:r>
          </w:p>
        </w:tc>
        <w:tc>
          <w:tcPr>
            <w:tcW w:w="2835" w:type="dxa"/>
            <w:vAlign w:val="center"/>
          </w:tcPr>
          <w:p w:rsidR="00A319DD" w:rsidRPr="00765FAF" w:rsidRDefault="00A319DD" w:rsidP="00A319DD">
            <w:pPr>
              <w:jc w:val="left"/>
              <w:rPr>
                <w:rFonts w:ascii="ＭＳ 明朝" w:hAnsi="ＭＳ 明朝"/>
                <w:kern w:val="0"/>
                <w:sz w:val="18"/>
                <w:szCs w:val="18"/>
              </w:rPr>
            </w:pPr>
            <w:r w:rsidRPr="00765FAF">
              <w:rPr>
                <w:rFonts w:ascii="ＭＳ 明朝" w:hAnsi="ＭＳ 明朝" w:hint="eastAsia"/>
                <w:kern w:val="0"/>
                <w:sz w:val="18"/>
                <w:szCs w:val="18"/>
              </w:rPr>
              <w:t>規定に</w:t>
            </w:r>
          </w:p>
          <w:p w:rsidR="00B862F0" w:rsidRPr="00765FAF" w:rsidRDefault="00A319DD" w:rsidP="00A319DD">
            <w:pPr>
              <w:jc w:val="center"/>
              <w:rPr>
                <w:rFonts w:ascii="ＭＳ 明朝" w:hAnsi="ＭＳ 明朝"/>
                <w:kern w:val="0"/>
                <w:sz w:val="18"/>
                <w:szCs w:val="18"/>
              </w:rPr>
            </w:pPr>
            <w:r w:rsidRPr="00765FAF">
              <w:rPr>
                <w:rFonts w:ascii="ＭＳ 明朝" w:hAnsi="ＭＳ 明朝" w:hint="eastAsia"/>
                <w:kern w:val="0"/>
                <w:sz w:val="18"/>
                <w:szCs w:val="18"/>
              </w:rPr>
              <w:t>【該当しない・該当する】</w:t>
            </w:r>
          </w:p>
        </w:tc>
        <w:tc>
          <w:tcPr>
            <w:tcW w:w="2486" w:type="dxa"/>
            <w:vAlign w:val="center"/>
          </w:tcPr>
          <w:p w:rsidR="00B862F0" w:rsidRPr="009F1D4B" w:rsidRDefault="00B862F0" w:rsidP="00FD7ED3">
            <w:pPr>
              <w:jc w:val="center"/>
              <w:rPr>
                <w:rFonts w:ascii="ＭＳ 明朝" w:hAnsi="ＭＳ 明朝"/>
                <w:kern w:val="0"/>
                <w:sz w:val="22"/>
              </w:rPr>
            </w:pPr>
            <w:r w:rsidRPr="009F1D4B">
              <w:rPr>
                <w:rFonts w:ascii="ＭＳ 明朝" w:hAnsi="ＭＳ 明朝" w:hint="eastAsia"/>
                <w:kern w:val="0"/>
                <w:sz w:val="22"/>
              </w:rPr>
              <w:t>必要なし</w:t>
            </w:r>
          </w:p>
        </w:tc>
      </w:tr>
      <w:tr w:rsidR="00B862F0" w:rsidRPr="009F1D4B" w:rsidTr="00A319DD">
        <w:trPr>
          <w:trHeight w:val="972"/>
        </w:trPr>
        <w:tc>
          <w:tcPr>
            <w:tcW w:w="4503" w:type="dxa"/>
          </w:tcPr>
          <w:p w:rsidR="00B862F0" w:rsidRPr="00765FAF" w:rsidRDefault="00A319DD" w:rsidP="00A319DD">
            <w:pPr>
              <w:rPr>
                <w:rFonts w:ascii="ＭＳ 明朝" w:hAnsi="ＭＳ 明朝"/>
                <w:kern w:val="0"/>
                <w:sz w:val="22"/>
                <w:szCs w:val="22"/>
              </w:rPr>
            </w:pPr>
            <w:r>
              <w:rPr>
                <w:rFonts w:hAnsi="ＭＳ 明朝" w:cs="ＭＳ 明朝" w:hint="eastAsia"/>
                <w:sz w:val="22"/>
                <w:szCs w:val="22"/>
              </w:rPr>
              <w:t>長島</w:t>
            </w:r>
            <w:r w:rsidRPr="00DA24D3">
              <w:rPr>
                <w:rFonts w:hAnsi="ＭＳ 明朝" w:cs="ＭＳ 明朝" w:hint="eastAsia"/>
                <w:sz w:val="22"/>
                <w:szCs w:val="22"/>
              </w:rPr>
              <w:t>町から指名停止を受けていない者であること。</w:t>
            </w:r>
          </w:p>
        </w:tc>
        <w:tc>
          <w:tcPr>
            <w:tcW w:w="2835" w:type="dxa"/>
            <w:vAlign w:val="center"/>
          </w:tcPr>
          <w:p w:rsidR="00A319DD" w:rsidRPr="00765FAF" w:rsidRDefault="00A319DD" w:rsidP="00A319DD">
            <w:pPr>
              <w:rPr>
                <w:rFonts w:ascii="ＭＳ 明朝" w:hAnsi="ＭＳ 明朝"/>
                <w:kern w:val="0"/>
                <w:sz w:val="18"/>
                <w:szCs w:val="18"/>
              </w:rPr>
            </w:pPr>
            <w:r w:rsidRPr="00765FAF">
              <w:rPr>
                <w:rFonts w:ascii="ＭＳ 明朝" w:hAnsi="ＭＳ 明朝" w:hint="eastAsia"/>
                <w:kern w:val="0"/>
                <w:sz w:val="18"/>
                <w:szCs w:val="18"/>
              </w:rPr>
              <w:t>指名停止の措置を</w:t>
            </w:r>
          </w:p>
          <w:p w:rsidR="00A319DD" w:rsidRDefault="00A319DD" w:rsidP="00A319DD">
            <w:r w:rsidRPr="00765FAF">
              <w:rPr>
                <w:rFonts w:ascii="ＭＳ 明朝" w:hAnsi="ＭＳ 明朝" w:hint="eastAsia"/>
                <w:kern w:val="0"/>
                <w:sz w:val="18"/>
                <w:szCs w:val="18"/>
              </w:rPr>
              <w:t>【受けていない・受けている】</w:t>
            </w:r>
          </w:p>
          <w:p w:rsidR="00B862F0" w:rsidRPr="00A319DD" w:rsidRDefault="00B862F0" w:rsidP="00FD7ED3">
            <w:pPr>
              <w:jc w:val="center"/>
              <w:rPr>
                <w:rFonts w:ascii="ＭＳ 明朝" w:hAnsi="ＭＳ 明朝"/>
                <w:kern w:val="0"/>
                <w:sz w:val="18"/>
                <w:szCs w:val="18"/>
              </w:rPr>
            </w:pPr>
          </w:p>
        </w:tc>
        <w:tc>
          <w:tcPr>
            <w:tcW w:w="2486" w:type="dxa"/>
            <w:vAlign w:val="center"/>
          </w:tcPr>
          <w:p w:rsidR="00B862F0" w:rsidRPr="009F1D4B" w:rsidRDefault="00B862F0" w:rsidP="00FD7ED3">
            <w:pPr>
              <w:jc w:val="center"/>
              <w:rPr>
                <w:rFonts w:ascii="ＭＳ 明朝" w:hAnsi="ＭＳ 明朝"/>
                <w:kern w:val="0"/>
                <w:sz w:val="22"/>
              </w:rPr>
            </w:pPr>
            <w:r w:rsidRPr="009F1D4B">
              <w:rPr>
                <w:rFonts w:ascii="ＭＳ 明朝" w:hAnsi="ＭＳ 明朝" w:hint="eastAsia"/>
                <w:kern w:val="0"/>
                <w:sz w:val="22"/>
              </w:rPr>
              <w:t>必要なし</w:t>
            </w:r>
          </w:p>
        </w:tc>
      </w:tr>
      <w:tr w:rsidR="00B862F0" w:rsidRPr="009F1D4B" w:rsidTr="00A319DD">
        <w:trPr>
          <w:trHeight w:val="1128"/>
        </w:trPr>
        <w:tc>
          <w:tcPr>
            <w:tcW w:w="4503" w:type="dxa"/>
            <w:vAlign w:val="center"/>
          </w:tcPr>
          <w:p w:rsidR="00B862F0" w:rsidRPr="00765FAF" w:rsidRDefault="00A319DD" w:rsidP="00FD7ED3">
            <w:pPr>
              <w:rPr>
                <w:rFonts w:ascii="ＭＳ 明朝" w:hAnsi="ＭＳ 明朝"/>
                <w:kern w:val="0"/>
                <w:sz w:val="22"/>
                <w:szCs w:val="22"/>
              </w:rPr>
            </w:pPr>
            <w:r w:rsidRPr="00DA24D3">
              <w:rPr>
                <w:rFonts w:hAnsi="ＭＳ 明朝" w:cs="ＭＳ 明朝" w:hint="eastAsia"/>
                <w:sz w:val="22"/>
                <w:szCs w:val="22"/>
              </w:rPr>
              <w:t>民事再生法（平成</w:t>
            </w:r>
            <w:r w:rsidRPr="00DA24D3">
              <w:rPr>
                <w:rFonts w:hAnsi="ＭＳ 明朝" w:cs="ＭＳ 明朝" w:hint="eastAsia"/>
                <w:sz w:val="22"/>
                <w:szCs w:val="22"/>
              </w:rPr>
              <w:t>11</w:t>
            </w:r>
            <w:r w:rsidRPr="00DA24D3">
              <w:rPr>
                <w:rFonts w:hAnsi="ＭＳ 明朝" w:cs="ＭＳ 明朝" w:hint="eastAsia"/>
                <w:sz w:val="22"/>
                <w:szCs w:val="22"/>
              </w:rPr>
              <w:t>年法律第</w:t>
            </w:r>
            <w:r w:rsidRPr="00DA24D3">
              <w:rPr>
                <w:rFonts w:hAnsi="ＭＳ 明朝" w:cs="ＭＳ 明朝" w:hint="eastAsia"/>
                <w:sz w:val="22"/>
                <w:szCs w:val="22"/>
              </w:rPr>
              <w:t>225</w:t>
            </w:r>
            <w:r w:rsidRPr="00DA24D3">
              <w:rPr>
                <w:rFonts w:hAnsi="ＭＳ 明朝" w:cs="ＭＳ 明朝" w:hint="eastAsia"/>
                <w:sz w:val="22"/>
                <w:szCs w:val="22"/>
              </w:rPr>
              <w:t>号）に基づく再生手続開始の申立てが行われ、同法に基づく裁判所の再生手続開始決定が行われていない者又は会社更生法（平成</w:t>
            </w:r>
            <w:r w:rsidRPr="00DA24D3">
              <w:rPr>
                <w:rFonts w:hAnsi="ＭＳ 明朝" w:cs="ＭＳ 明朝" w:hint="eastAsia"/>
                <w:sz w:val="22"/>
                <w:szCs w:val="22"/>
              </w:rPr>
              <w:t>14</w:t>
            </w:r>
            <w:r w:rsidRPr="00DA24D3">
              <w:rPr>
                <w:rFonts w:hAnsi="ＭＳ 明朝" w:cs="ＭＳ 明朝" w:hint="eastAsia"/>
                <w:sz w:val="22"/>
                <w:szCs w:val="22"/>
              </w:rPr>
              <w:t>年法律第</w:t>
            </w:r>
            <w:r w:rsidRPr="00DA24D3">
              <w:rPr>
                <w:rFonts w:hAnsi="ＭＳ 明朝" w:cs="ＭＳ 明朝" w:hint="eastAsia"/>
                <w:sz w:val="22"/>
                <w:szCs w:val="22"/>
              </w:rPr>
              <w:t>154</w:t>
            </w:r>
            <w:r w:rsidRPr="00DA24D3">
              <w:rPr>
                <w:rFonts w:hAnsi="ＭＳ 明朝" w:cs="ＭＳ 明朝" w:hint="eastAsia"/>
                <w:sz w:val="22"/>
                <w:szCs w:val="22"/>
              </w:rPr>
              <w:t>号）に基づく更生手続開始の申立てが行われ、同法に基づく裁判所の更生手続開始決定が行われていない者であること。</w:t>
            </w:r>
          </w:p>
        </w:tc>
        <w:tc>
          <w:tcPr>
            <w:tcW w:w="2835" w:type="dxa"/>
            <w:vAlign w:val="center"/>
          </w:tcPr>
          <w:p w:rsidR="00B862F0" w:rsidRPr="00765FAF" w:rsidRDefault="00B862F0" w:rsidP="00FD7ED3">
            <w:pPr>
              <w:jc w:val="left"/>
              <w:rPr>
                <w:rFonts w:ascii="ＭＳ 明朝" w:hAnsi="ＭＳ 明朝"/>
                <w:kern w:val="0"/>
                <w:sz w:val="18"/>
                <w:szCs w:val="18"/>
              </w:rPr>
            </w:pPr>
            <w:r w:rsidRPr="00765FAF">
              <w:rPr>
                <w:rFonts w:ascii="ＭＳ 明朝" w:hAnsi="ＭＳ 明朝" w:hint="eastAsia"/>
                <w:kern w:val="0"/>
                <w:sz w:val="18"/>
                <w:szCs w:val="18"/>
              </w:rPr>
              <w:t>手続き開始の申し立てを</w:t>
            </w:r>
          </w:p>
          <w:p w:rsidR="00B862F0" w:rsidRPr="00765FAF" w:rsidRDefault="00B862F0" w:rsidP="00FD7ED3">
            <w:pPr>
              <w:jc w:val="center"/>
              <w:rPr>
                <w:rFonts w:ascii="ＭＳ 明朝" w:hAnsi="ＭＳ 明朝"/>
                <w:kern w:val="0"/>
                <w:sz w:val="18"/>
                <w:szCs w:val="18"/>
              </w:rPr>
            </w:pPr>
            <w:r w:rsidRPr="00765FAF">
              <w:rPr>
                <w:rFonts w:ascii="ＭＳ 明朝" w:hAnsi="ＭＳ 明朝" w:hint="eastAsia"/>
                <w:kern w:val="0"/>
                <w:sz w:val="18"/>
                <w:szCs w:val="18"/>
              </w:rPr>
              <w:t>【していない・している】</w:t>
            </w:r>
          </w:p>
        </w:tc>
        <w:tc>
          <w:tcPr>
            <w:tcW w:w="2486" w:type="dxa"/>
            <w:vAlign w:val="center"/>
          </w:tcPr>
          <w:p w:rsidR="00B862F0" w:rsidRPr="009F1D4B" w:rsidRDefault="00B862F0" w:rsidP="00FD7ED3">
            <w:pPr>
              <w:jc w:val="center"/>
              <w:rPr>
                <w:rFonts w:ascii="ＭＳ 明朝" w:hAnsi="ＭＳ 明朝"/>
                <w:kern w:val="0"/>
                <w:sz w:val="22"/>
              </w:rPr>
            </w:pPr>
            <w:r w:rsidRPr="009F1D4B">
              <w:rPr>
                <w:rFonts w:ascii="ＭＳ 明朝" w:hAnsi="ＭＳ 明朝" w:hint="eastAsia"/>
                <w:kern w:val="0"/>
                <w:sz w:val="22"/>
              </w:rPr>
              <w:t>必要なし</w:t>
            </w:r>
          </w:p>
        </w:tc>
      </w:tr>
      <w:tr w:rsidR="00B862F0" w:rsidRPr="009F1D4B" w:rsidTr="00A319DD">
        <w:trPr>
          <w:trHeight w:val="1116"/>
        </w:trPr>
        <w:tc>
          <w:tcPr>
            <w:tcW w:w="4503" w:type="dxa"/>
            <w:vAlign w:val="center"/>
          </w:tcPr>
          <w:p w:rsidR="00B862F0" w:rsidRPr="009F1D4B" w:rsidRDefault="00A319DD" w:rsidP="00FD7ED3">
            <w:pPr>
              <w:rPr>
                <w:rFonts w:ascii="ＭＳ 明朝" w:hAnsi="ＭＳ 明朝"/>
                <w:kern w:val="0"/>
                <w:sz w:val="22"/>
              </w:rPr>
            </w:pPr>
            <w:r w:rsidRPr="00DA24D3">
              <w:rPr>
                <w:rFonts w:hAnsi="ＭＳ 明朝" w:cs="ＭＳ 明朝" w:hint="eastAsia"/>
                <w:sz w:val="22"/>
                <w:szCs w:val="22"/>
              </w:rPr>
              <w:t>国、都道府県及び市町村税の滞納がないこと。</w:t>
            </w:r>
          </w:p>
        </w:tc>
        <w:tc>
          <w:tcPr>
            <w:tcW w:w="2835" w:type="dxa"/>
            <w:vAlign w:val="center"/>
          </w:tcPr>
          <w:p w:rsidR="00B862F0" w:rsidRPr="00765FAF" w:rsidRDefault="00B862F0" w:rsidP="00FD7ED3">
            <w:pPr>
              <w:jc w:val="left"/>
              <w:rPr>
                <w:rFonts w:ascii="ＭＳ 明朝" w:hAnsi="ＭＳ 明朝"/>
                <w:kern w:val="0"/>
                <w:sz w:val="18"/>
                <w:szCs w:val="18"/>
              </w:rPr>
            </w:pPr>
            <w:r w:rsidRPr="00765FAF">
              <w:rPr>
                <w:rFonts w:ascii="ＭＳ 明朝" w:hAnsi="ＭＳ 明朝" w:hint="eastAsia"/>
                <w:kern w:val="0"/>
                <w:sz w:val="18"/>
                <w:szCs w:val="18"/>
              </w:rPr>
              <w:t>再生手続き開始の申し立てを</w:t>
            </w:r>
          </w:p>
          <w:p w:rsidR="00B862F0" w:rsidRPr="00765FAF" w:rsidRDefault="00B862F0" w:rsidP="00FD7ED3">
            <w:pPr>
              <w:jc w:val="center"/>
              <w:rPr>
                <w:rFonts w:ascii="ＭＳ 明朝" w:hAnsi="ＭＳ 明朝"/>
                <w:kern w:val="0"/>
                <w:sz w:val="18"/>
                <w:szCs w:val="18"/>
              </w:rPr>
            </w:pPr>
            <w:r w:rsidRPr="00765FAF">
              <w:rPr>
                <w:rFonts w:ascii="ＭＳ 明朝" w:hAnsi="ＭＳ 明朝" w:hint="eastAsia"/>
                <w:kern w:val="0"/>
                <w:sz w:val="18"/>
                <w:szCs w:val="18"/>
              </w:rPr>
              <w:t>【していない・している】</w:t>
            </w:r>
          </w:p>
        </w:tc>
        <w:tc>
          <w:tcPr>
            <w:tcW w:w="2486" w:type="dxa"/>
            <w:vAlign w:val="center"/>
          </w:tcPr>
          <w:p w:rsidR="00B862F0" w:rsidRDefault="00A319DD" w:rsidP="00FD7ED3">
            <w:pPr>
              <w:jc w:val="center"/>
              <w:rPr>
                <w:rFonts w:ascii="ＭＳ 明朝" w:hAnsi="ＭＳ 明朝"/>
                <w:kern w:val="0"/>
                <w:sz w:val="22"/>
              </w:rPr>
            </w:pPr>
            <w:r>
              <w:rPr>
                <w:rFonts w:ascii="ＭＳ 明朝" w:hAnsi="ＭＳ 明朝" w:hint="eastAsia"/>
                <w:kern w:val="0"/>
                <w:sz w:val="22"/>
              </w:rPr>
              <w:t>証明書類を添付</w:t>
            </w:r>
          </w:p>
          <w:p w:rsidR="00A319DD" w:rsidRPr="009F1D4B" w:rsidRDefault="00A319DD" w:rsidP="00FD7ED3">
            <w:pPr>
              <w:jc w:val="center"/>
              <w:rPr>
                <w:rFonts w:ascii="ＭＳ 明朝" w:hAnsi="ＭＳ 明朝"/>
                <w:kern w:val="0"/>
                <w:sz w:val="22"/>
              </w:rPr>
            </w:pPr>
            <w:r>
              <w:rPr>
                <w:rFonts w:ascii="ＭＳ 明朝" w:hAnsi="ＭＳ 明朝"/>
                <w:kern w:val="0"/>
                <w:sz w:val="22"/>
              </w:rPr>
              <w:t>※任意様式</w:t>
            </w:r>
          </w:p>
        </w:tc>
      </w:tr>
      <w:tr w:rsidR="00A319DD" w:rsidRPr="009F1D4B" w:rsidTr="00A319DD">
        <w:trPr>
          <w:trHeight w:val="1116"/>
        </w:trPr>
        <w:tc>
          <w:tcPr>
            <w:tcW w:w="4503" w:type="dxa"/>
            <w:vAlign w:val="center"/>
          </w:tcPr>
          <w:p w:rsidR="00A319DD" w:rsidRPr="009F1D4B" w:rsidRDefault="00A319DD" w:rsidP="00A319DD">
            <w:pPr>
              <w:rPr>
                <w:rFonts w:ascii="ＭＳ 明朝" w:hAnsi="ＭＳ 明朝"/>
                <w:kern w:val="0"/>
                <w:sz w:val="22"/>
              </w:rPr>
            </w:pPr>
            <w:r w:rsidRPr="00DA24D3">
              <w:rPr>
                <w:rFonts w:hAnsi="ＭＳ 明朝" w:cs="ＭＳ 明朝" w:hint="eastAsia"/>
                <w:sz w:val="22"/>
                <w:szCs w:val="22"/>
              </w:rPr>
              <w:t>過去５年間</w:t>
            </w:r>
            <w:r w:rsidRPr="00DA24D3">
              <w:rPr>
                <w:rFonts w:hAnsi="ＭＳ 明朝" w:cs="ＭＳ 明朝" w:hint="eastAsia"/>
                <w:sz w:val="22"/>
                <w:szCs w:val="22"/>
              </w:rPr>
              <w:t>(</w:t>
            </w:r>
            <w:r w:rsidRPr="00DA24D3">
              <w:rPr>
                <w:rFonts w:hAnsi="ＭＳ 明朝" w:cs="ＭＳ 明朝" w:hint="eastAsia"/>
                <w:sz w:val="22"/>
                <w:szCs w:val="22"/>
              </w:rPr>
              <w:t>平成</w:t>
            </w:r>
            <w:r w:rsidRPr="00DA24D3">
              <w:rPr>
                <w:rFonts w:hAnsi="ＭＳ 明朝" w:cs="ＭＳ 明朝" w:hint="eastAsia"/>
                <w:sz w:val="22"/>
                <w:szCs w:val="22"/>
              </w:rPr>
              <w:t>29</w:t>
            </w:r>
            <w:r w:rsidRPr="00DA24D3">
              <w:rPr>
                <w:rFonts w:hAnsi="ＭＳ 明朝" w:cs="ＭＳ 明朝" w:hint="eastAsia"/>
                <w:sz w:val="22"/>
                <w:szCs w:val="22"/>
              </w:rPr>
              <w:t>年４月１日から令和４年３月</w:t>
            </w:r>
            <w:r w:rsidRPr="00DA24D3">
              <w:rPr>
                <w:rFonts w:hAnsi="ＭＳ 明朝" w:cs="ＭＳ 明朝" w:hint="eastAsia"/>
                <w:sz w:val="22"/>
                <w:szCs w:val="22"/>
              </w:rPr>
              <w:t>31</w:t>
            </w:r>
            <w:r w:rsidRPr="00DA24D3">
              <w:rPr>
                <w:rFonts w:hAnsi="ＭＳ 明朝" w:cs="ＭＳ 明朝" w:hint="eastAsia"/>
                <w:sz w:val="22"/>
                <w:szCs w:val="22"/>
              </w:rPr>
              <w:t>日までに完了した業務</w:t>
            </w:r>
            <w:r w:rsidRPr="00DA24D3">
              <w:rPr>
                <w:rFonts w:hAnsi="ＭＳ 明朝" w:cs="ＭＳ 明朝" w:hint="eastAsia"/>
                <w:sz w:val="22"/>
                <w:szCs w:val="22"/>
              </w:rPr>
              <w:t>)</w:t>
            </w:r>
            <w:r w:rsidRPr="00DA24D3">
              <w:rPr>
                <w:rFonts w:hAnsi="ＭＳ 明朝" w:cs="ＭＳ 明朝" w:hint="eastAsia"/>
                <w:sz w:val="22"/>
                <w:szCs w:val="22"/>
              </w:rPr>
              <w:t>において、</w:t>
            </w:r>
            <w:bookmarkStart w:id="0" w:name="_Hlk106990364"/>
            <w:r w:rsidRPr="00DA24D3">
              <w:rPr>
                <w:rFonts w:hAnsi="ＭＳ 明朝" w:cs="ＭＳ 明朝" w:hint="eastAsia"/>
                <w:sz w:val="22"/>
                <w:szCs w:val="22"/>
              </w:rPr>
              <w:t>本案件と同種及び同程度と認められる業務の履行実績</w:t>
            </w:r>
            <w:bookmarkEnd w:id="0"/>
            <w:r w:rsidRPr="00DA24D3">
              <w:rPr>
                <w:rFonts w:hAnsi="ＭＳ 明朝" w:cs="ＭＳ 明朝" w:hint="eastAsia"/>
                <w:sz w:val="22"/>
                <w:szCs w:val="22"/>
              </w:rPr>
              <w:t>があること。</w:t>
            </w:r>
          </w:p>
        </w:tc>
        <w:tc>
          <w:tcPr>
            <w:tcW w:w="2835" w:type="dxa"/>
            <w:vAlign w:val="center"/>
          </w:tcPr>
          <w:p w:rsidR="00A319DD" w:rsidRPr="00765FAF" w:rsidRDefault="00A319DD" w:rsidP="00A319DD">
            <w:pPr>
              <w:jc w:val="center"/>
              <w:rPr>
                <w:rFonts w:ascii="ＭＳ 明朝" w:hAnsi="ＭＳ 明朝"/>
                <w:kern w:val="0"/>
                <w:sz w:val="18"/>
                <w:szCs w:val="18"/>
              </w:rPr>
            </w:pPr>
            <w:r w:rsidRPr="00765FAF">
              <w:rPr>
                <w:rFonts w:ascii="ＭＳ 明朝" w:hAnsi="ＭＳ 明朝" w:hint="eastAsia"/>
                <w:kern w:val="0"/>
                <w:sz w:val="18"/>
                <w:szCs w:val="18"/>
              </w:rPr>
              <w:t>【実績あり・実績なし】</w:t>
            </w:r>
          </w:p>
        </w:tc>
        <w:tc>
          <w:tcPr>
            <w:tcW w:w="2486" w:type="dxa"/>
            <w:vAlign w:val="center"/>
          </w:tcPr>
          <w:p w:rsidR="00A319DD" w:rsidRPr="009F1D4B" w:rsidRDefault="00A319DD" w:rsidP="00A319DD">
            <w:pPr>
              <w:jc w:val="center"/>
              <w:rPr>
                <w:rFonts w:ascii="ＭＳ 明朝" w:hAnsi="ＭＳ 明朝"/>
                <w:kern w:val="0"/>
                <w:sz w:val="22"/>
              </w:rPr>
            </w:pPr>
            <w:r w:rsidRPr="009F1D4B">
              <w:rPr>
                <w:rFonts w:ascii="ＭＳ 明朝" w:hAnsi="ＭＳ 明朝" w:hint="eastAsia"/>
                <w:kern w:val="0"/>
                <w:sz w:val="24"/>
              </w:rPr>
              <w:t>様式第</w:t>
            </w:r>
            <w:r>
              <w:rPr>
                <w:rFonts w:ascii="ＭＳ 明朝" w:hAnsi="ＭＳ 明朝" w:hint="eastAsia"/>
                <w:kern w:val="0"/>
                <w:sz w:val="24"/>
              </w:rPr>
              <w:t>２－３</w:t>
            </w:r>
            <w:r w:rsidRPr="009F1D4B">
              <w:rPr>
                <w:rFonts w:ascii="ＭＳ 明朝" w:hAnsi="ＭＳ 明朝" w:hint="eastAsia"/>
                <w:kern w:val="0"/>
                <w:sz w:val="24"/>
              </w:rPr>
              <w:t>号</w:t>
            </w:r>
          </w:p>
        </w:tc>
      </w:tr>
      <w:tr w:rsidR="00A319DD" w:rsidRPr="009F1D4B" w:rsidTr="00A319DD">
        <w:trPr>
          <w:trHeight w:val="893"/>
        </w:trPr>
        <w:tc>
          <w:tcPr>
            <w:tcW w:w="4503" w:type="dxa"/>
            <w:vAlign w:val="center"/>
          </w:tcPr>
          <w:p w:rsidR="00A319DD" w:rsidRPr="00D151C6" w:rsidRDefault="00A319DD" w:rsidP="00A319DD">
            <w:pPr>
              <w:rPr>
                <w:szCs w:val="21"/>
              </w:rPr>
            </w:pPr>
            <w:r>
              <w:rPr>
                <w:rFonts w:hAnsi="ＭＳ 明朝" w:cs="ＭＳ 明朝" w:hint="eastAsia"/>
                <w:color w:val="000000"/>
                <w:sz w:val="22"/>
                <w:szCs w:val="22"/>
              </w:rPr>
              <w:t>長島町暴力団</w:t>
            </w:r>
            <w:r w:rsidR="00041491">
              <w:rPr>
                <w:rFonts w:hAnsi="ＭＳ 明朝" w:cs="ＭＳ 明朝" w:hint="eastAsia"/>
                <w:color w:val="000000"/>
                <w:sz w:val="22"/>
                <w:szCs w:val="22"/>
              </w:rPr>
              <w:t>排除</w:t>
            </w:r>
            <w:bookmarkStart w:id="1" w:name="_GoBack"/>
            <w:bookmarkEnd w:id="1"/>
            <w:r>
              <w:rPr>
                <w:rFonts w:hAnsi="ＭＳ 明朝" w:cs="ＭＳ 明朝" w:hint="eastAsia"/>
                <w:color w:val="000000"/>
                <w:sz w:val="22"/>
                <w:szCs w:val="22"/>
              </w:rPr>
              <w:t>条例に違反してないこと。</w:t>
            </w:r>
          </w:p>
        </w:tc>
        <w:tc>
          <w:tcPr>
            <w:tcW w:w="2835" w:type="dxa"/>
            <w:vAlign w:val="center"/>
          </w:tcPr>
          <w:p w:rsidR="00A319DD" w:rsidRPr="00765FAF" w:rsidRDefault="00A319DD" w:rsidP="00A319DD">
            <w:pPr>
              <w:jc w:val="center"/>
              <w:rPr>
                <w:rFonts w:ascii="ＭＳ 明朝" w:hAnsi="ＭＳ 明朝"/>
                <w:kern w:val="0"/>
                <w:sz w:val="18"/>
                <w:szCs w:val="18"/>
              </w:rPr>
            </w:pPr>
            <w:r>
              <w:rPr>
                <w:rFonts w:ascii="ＭＳ 明朝" w:hAnsi="ＭＳ 明朝"/>
                <w:kern w:val="0"/>
                <w:sz w:val="18"/>
                <w:szCs w:val="18"/>
              </w:rPr>
              <w:t>違反</w:t>
            </w:r>
            <w:r w:rsidRPr="00765FAF">
              <w:rPr>
                <w:rFonts w:ascii="ＭＳ 明朝" w:hAnsi="ＭＳ 明朝" w:hint="eastAsia"/>
                <w:kern w:val="0"/>
                <w:sz w:val="18"/>
                <w:szCs w:val="18"/>
              </w:rPr>
              <w:t>【していない・している】</w:t>
            </w:r>
          </w:p>
        </w:tc>
        <w:tc>
          <w:tcPr>
            <w:tcW w:w="2486" w:type="dxa"/>
            <w:vAlign w:val="center"/>
          </w:tcPr>
          <w:p w:rsidR="00A319DD" w:rsidRDefault="00A319DD" w:rsidP="00A319DD">
            <w:pPr>
              <w:jc w:val="center"/>
              <w:rPr>
                <w:rFonts w:ascii="ＭＳ 明朝" w:hAnsi="ＭＳ 明朝"/>
                <w:kern w:val="0"/>
                <w:sz w:val="22"/>
              </w:rPr>
            </w:pPr>
            <w:r w:rsidRPr="009F1D4B">
              <w:rPr>
                <w:rFonts w:ascii="ＭＳ 明朝" w:hAnsi="ＭＳ 明朝" w:hint="eastAsia"/>
                <w:kern w:val="0"/>
                <w:sz w:val="22"/>
              </w:rPr>
              <w:t>必要なし</w:t>
            </w:r>
          </w:p>
        </w:tc>
      </w:tr>
    </w:tbl>
    <w:p w:rsidR="00F25499" w:rsidRDefault="00F25499" w:rsidP="00A319DD"/>
    <w:sectPr w:rsidR="00F25499" w:rsidSect="00B862F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DD" w:rsidRDefault="00A319DD" w:rsidP="00A319DD">
      <w:r>
        <w:separator/>
      </w:r>
    </w:p>
  </w:endnote>
  <w:endnote w:type="continuationSeparator" w:id="0">
    <w:p w:rsidR="00A319DD" w:rsidRDefault="00A319DD" w:rsidP="00A3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DD" w:rsidRDefault="00A319DD" w:rsidP="00A319DD">
      <w:r>
        <w:separator/>
      </w:r>
    </w:p>
  </w:footnote>
  <w:footnote w:type="continuationSeparator" w:id="0">
    <w:p w:rsidR="00A319DD" w:rsidRDefault="00A319DD" w:rsidP="00A31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F0"/>
    <w:rsid w:val="00041491"/>
    <w:rsid w:val="00A319DD"/>
    <w:rsid w:val="00B862F0"/>
    <w:rsid w:val="00BA7B7B"/>
    <w:rsid w:val="00F2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A5CD986-476F-41B8-BFD8-5029D07A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F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862F0"/>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header"/>
    <w:basedOn w:val="a"/>
    <w:link w:val="a4"/>
    <w:uiPriority w:val="99"/>
    <w:unhideWhenUsed/>
    <w:rsid w:val="00A319DD"/>
    <w:pPr>
      <w:tabs>
        <w:tab w:val="center" w:pos="4252"/>
        <w:tab w:val="right" w:pos="8504"/>
      </w:tabs>
      <w:snapToGrid w:val="0"/>
    </w:pPr>
  </w:style>
  <w:style w:type="character" w:customStyle="1" w:styleId="a4">
    <w:name w:val="ヘッダー (文字)"/>
    <w:basedOn w:val="a0"/>
    <w:link w:val="a3"/>
    <w:uiPriority w:val="99"/>
    <w:rsid w:val="00A319DD"/>
    <w:rPr>
      <w:rFonts w:ascii="Century" w:eastAsia="ＭＳ 明朝" w:hAnsi="Century" w:cs="Times New Roman"/>
      <w:szCs w:val="20"/>
    </w:rPr>
  </w:style>
  <w:style w:type="paragraph" w:styleId="a5">
    <w:name w:val="footer"/>
    <w:basedOn w:val="a"/>
    <w:link w:val="a6"/>
    <w:uiPriority w:val="99"/>
    <w:unhideWhenUsed/>
    <w:rsid w:val="00A319DD"/>
    <w:pPr>
      <w:tabs>
        <w:tab w:val="center" w:pos="4252"/>
        <w:tab w:val="right" w:pos="8504"/>
      </w:tabs>
      <w:snapToGrid w:val="0"/>
    </w:pPr>
  </w:style>
  <w:style w:type="character" w:customStyle="1" w:styleId="a6">
    <w:name w:val="フッター (文字)"/>
    <w:basedOn w:val="a0"/>
    <w:link w:val="a5"/>
    <w:uiPriority w:val="99"/>
    <w:rsid w:val="00A319D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85</Words>
  <Characters>485</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町民保健課08</dc:creator>
  <cp:keywords/>
  <dc:description/>
  <cp:lastModifiedBy>町民保健課08</cp:lastModifiedBy>
  <cp:revision>4</cp:revision>
  <dcterms:created xsi:type="dcterms:W3CDTF">2022-07-05T00:01:00Z</dcterms:created>
  <dcterms:modified xsi:type="dcterms:W3CDTF">2022-07-08T00:29:00Z</dcterms:modified>
</cp:coreProperties>
</file>